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rFonts w:ascii="Source Serif 4" w:hAnsi="Source Serif 4" w:cs="Source Serif 4" w:eastAsia="Source Serif 4"/>
          <w:b/>
          <w:bCs/>
          <w:color w:val="7A2E2E"/>
          <w:sz w:val="17"/>
          <w:szCs w:val="17"/>
        </w:rPr>
        <w:t xml:space="preserve">[REPORT]</w:t>
      </w:r>
    </w:p>
    <w:bookmarkStart w:id="39" w:name="b43e7f7fb51"/>
    <w:p>
      <w:pPr>
        <w:pStyle w:val="Heading1"/>
      </w:pPr>
      <w:r>
        <w:rPr>
          <w:rFonts w:ascii="Source Serif 4" w:hAnsi="Source Serif 4" w:cs="Source Serif 4" w:eastAsia="Source Serif 4"/>
          <w:b/>
          <w:bCs/>
          <w:color w:val="1A1A1A"/>
          <w:sz w:val="64"/>
          <w:szCs w:val="64"/>
        </w:rPr>
        <w:t xml:space="preserve">[A title that states the finding]</w:t>
      </w:r>
    </w:p>
    <w:p>
      <w:pPr>
        <w:pStyle w:val="FirstParagraph"/>
      </w:pPr>
      <w:r>
        <w:rPr>
          <w:color w:val="5F6368"/>
        </w:rPr>
        <w:t xml:space="preserve">[Author] · [Date]</w:t>
      </w:r>
    </w:p>
    <w:p>
      <w:r>
        <w:pict>
          <v:rect style="width:0;height:1.5pt" o:hralign="center" o:hrstd="t" o:hr="t"/>
        </w:pict>
      </w:r>
    </w:p>
    <w:bookmarkStart w:id="24" w:name="b7678e62993"/>
    <w:p>
      <w:pPr>
        <w:pStyle w:val="Heading2"/>
      </w:pPr>
      <w:r>
        <w:rPr>
          <w:rFonts w:ascii="Source Serif 4" w:hAnsi="Source Serif 4" w:cs="Source Serif 4" w:eastAsia="Source Serif 4"/>
          <w:b/>
          <w:bCs/>
          <w:color w:val="7A2E2E"/>
          <w:sz w:val="34"/>
          <w:szCs w:val="34"/>
        </w:rPr>
        <w:t xml:space="preserve">Summary</w:t>
      </w:r>
    </w:p>
    <w:p>
      <w:pPr>
        <w:numPr>
          <w:ilvl w:val="0"/>
          <w:numId w:val="1001"/>
        </w:numPr>
      </w:pPr>
      <w:r>
        <w:t xml:space="preserve">[Finding one, with its figure]</w:t>
      </w:r>
    </w:p>
    <w:p>
      <w:pPr>
        <w:numPr>
          <w:ilvl w:val="0"/>
          <w:numId w:val="1001"/>
        </w:numPr>
      </w:pPr>
      <w:r>
        <w:t xml:space="preserve">[Finding two]</w:t>
      </w:r>
    </w:p>
    <w:p>
      <w:pPr>
        <w:numPr>
          <w:ilvl w:val="0"/>
          <w:numId w:val="1001"/>
        </w:numPr>
      </w:pPr>
      <w:r>
        <w:t xml:space="preserve">[What we recommend]</w:t>
      </w:r>
    </w:p>
    <w:bookmarkEnd w:id="24"/>
    <w:bookmarkStart w:id="26" w:name="b87d54999a6"/>
    <w:p>
      <w:pPr>
        <w:pStyle w:val="Heading2"/>
      </w:pPr>
      <w:r>
        <w:rPr>
          <w:rFonts w:ascii="Source Serif 4" w:hAnsi="Source Serif 4" w:cs="Source Serif 4" w:eastAsia="Source Serif 4"/>
          <w:b/>
          <w:bCs/>
          <w:color w:val="7A2E2E"/>
          <w:sz w:val="34"/>
          <w:szCs w:val="34"/>
        </w:rPr>
        <w:t xml:space="preserve">Background</w:t>
      </w:r>
    </w:p>
    <w:p>
      <w:pPr>
        <w:pStyle w:val="FirstParagraph"/>
      </w:pPr>
      <w:r>
        <w:t xml:space="preserve">[Why this was looked at, and how.]</w:t>
      </w:r>
    </w:p>
    <w:bookmarkEnd w:id="26"/>
    <w:bookmarkStart w:id="34" w:name="b7476ab34e3"/>
    <w:p>
      <w:pPr>
        <w:pStyle w:val="Heading2"/>
      </w:pPr>
      <w:r>
        <w:rPr>
          <w:rFonts w:ascii="Source Serif 4" w:hAnsi="Source Serif 4" w:cs="Source Serif 4" w:eastAsia="Source Serif 4"/>
          <w:b/>
          <w:bCs/>
          <w:color w:val="7A2E2E"/>
          <w:sz w:val="34"/>
          <w:szCs w:val="34"/>
        </w:rPr>
        <w:t xml:space="preserve">Findings</w:t>
      </w:r>
    </w:p>
    <w:bookmarkStart w:id="31" w:name="b5e50050ec6"/>
    <w:p>
      <w:pPr>
        <w:pStyle w:val="Heading3"/>
      </w:pPr>
      <w:r>
        <w:rPr>
          <w:rFonts w:ascii="Source Serif 4" w:hAnsi="Source Serif 4" w:cs="Source Serif 4" w:eastAsia="Source Serif 4"/>
          <w:b/>
          <w:bCs/>
          <w:color w:val="7A2E2E"/>
          <w:sz w:val="26"/>
          <w:szCs w:val="26"/>
        </w:rPr>
        <w:t xml:space="preserve">[Finding one]</w:t>
      </w:r>
    </w:p>
    <w:p>
      <w:pPr>
        <w:pStyle w:val="FirstParagraph"/>
      </w:pPr>
      <w:r>
        <w:t xml:space="preserve">[Evidence.]</w:t>
      </w:r>
    </w:p>
    <w:bookmarkStart w:id="29" w:name="b8b049de902"/>
    <w:tbl>
      <w:tblPr>
        <w:tblW w:type="auto" w:w="0"/>
        <w:tblBorders>
          <w:top w:val="single" w:sz="4" w:space="0" w:color="E2D1D1"/>
          <w:left w:val="nil"/>
          <w:bottom w:val="single" w:sz="4" w:space="0" w:color="E2D1D1"/>
          <w:right w:val="nil"/>
          <w:insideH w:val="single" w:sz="4" w:space="0" w:color="E2D1D1"/>
          <w:insideV w:val="nil"/>
        </w:tblBorders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EADEDE"/>
          </w:tcPr>
          <w:p>
            <w:pPr>
              <w:pStyle w:val="FirstParagraph"/>
            </w:pPr>
            <w:r>
              <w:rPr>
                <w:b/>
              </w:rPr>
              <w:t xml:space="preserve">Measure</w:t>
            </w:r>
          </w:p>
        </w:tc>
        <w:tc>
          <w:tcPr>
            <w:shd w:val="clear" w:color="auto" w:fill="EADEDE"/>
          </w:tcPr>
          <w:p>
            <w:pPr>
              <w:pStyle w:val="BodyText"/>
            </w:pPr>
            <w:r>
              <w:rPr>
                <w:b/>
              </w:rPr>
              <w:t xml:space="preserve">Before</w:t>
            </w:r>
          </w:p>
        </w:tc>
        <w:tc>
          <w:tcPr>
            <w:shd w:val="clear" w:color="auto" w:fill="EADEDE"/>
          </w:tcPr>
          <w:p>
            <w:pPr>
              <w:pStyle w:val="BodyText"/>
            </w:pPr>
            <w:r>
              <w:rPr>
                <w:b/>
              </w:rPr>
              <w:t xml:space="preserve">After</w:t>
            </w:r>
          </w:p>
        </w:tc>
      </w:tr>
      <w:tr>
        <w:tc>
          <w:tcPr/>
          <w:p>
            <w:pPr>
              <w:pStyle w:val="BodyText"/>
            </w:pPr>
            <w:r>
              <w:t xml:space="preserve">[Measure]</w:t>
            </w:r>
          </w:p>
        </w:tc>
        <w:tc>
          <w:tcPr/>
          <w:p>
            <w:pPr>
              <w:pStyle w:val="BodyText"/>
            </w:pPr>
            <w:r>
              <w:t xml:space="preserve">[Value]</w:t>
            </w:r>
          </w:p>
        </w:tc>
        <w:tc>
          <w:tcPr/>
          <w:p>
            <w:pPr>
              <w:pStyle w:val="BodyText"/>
            </w:pPr>
            <w:r>
              <w:t xml:space="preserve">[Value]</w:t>
            </w:r>
          </w:p>
        </w:tc>
      </w:tr>
    </w:tbl>
    <w:bookmarkEnd w:id="29"/>
    <w:bookmarkEnd w:id="31"/>
    <w:bookmarkStart w:id="33" w:name="bda93b930c3"/>
    <w:p>
      <w:pPr>
        <w:pStyle w:val="Heading3"/>
      </w:pPr>
      <w:r>
        <w:rPr>
          <w:rFonts w:ascii="Source Serif 4" w:hAnsi="Source Serif 4" w:cs="Source Serif 4" w:eastAsia="Source Serif 4"/>
          <w:b/>
          <w:bCs/>
          <w:color w:val="7A2E2E"/>
          <w:sz w:val="26"/>
          <w:szCs w:val="26"/>
        </w:rPr>
        <w:t xml:space="preserve">[Finding two]</w:t>
      </w:r>
    </w:p>
    <w:p>
      <w:pPr>
        <w:pStyle w:val="FirstParagraph"/>
      </w:pPr>
      <w:r>
        <w:t xml:space="preserve">[Evidence.]</w:t>
      </w:r>
    </w:p>
    <w:bookmarkEnd w:id="33"/>
    <w:bookmarkEnd w:id="34"/>
    <w:bookmarkStart w:id="36" w:name="b22a0a358e4"/>
    <w:p>
      <w:pPr>
        <w:pStyle w:val="Heading2"/>
      </w:pPr>
      <w:r>
        <w:rPr>
          <w:rFonts w:ascii="Source Serif 4" w:hAnsi="Source Serif 4" w:cs="Source Serif 4" w:eastAsia="Source Serif 4"/>
          <w:b/>
          <w:bCs/>
          <w:color w:val="7A2E2E"/>
          <w:sz w:val="34"/>
          <w:szCs w:val="34"/>
        </w:rPr>
        <w:t xml:space="preserve">Recommendation</w:t>
      </w:r>
    </w:p>
    <w:p>
      <w:pPr>
        <w:pStyle w:val="FirstParagraph"/>
      </w:pPr>
      <w:r>
        <w:t xml:space="preserve">[What to do, who does it, by when.]</w:t>
      </w:r>
    </w:p>
    <w:bookmarkEnd w:id="36"/>
    <w:bookmarkStart w:id="38" w:name="b0797c6fde0"/>
    <w:p>
      <w:pPr>
        <w:pStyle w:val="Heading2"/>
      </w:pPr>
      <w:r>
        <w:rPr>
          <w:rFonts w:ascii="Source Serif 4" w:hAnsi="Source Serif 4" w:cs="Source Serif 4" w:eastAsia="Source Serif 4"/>
          <w:b/>
          <w:bCs/>
          <w:color w:val="7A2E2E"/>
          <w:sz w:val="34"/>
          <w:szCs w:val="34"/>
        </w:rPr>
        <w:t xml:space="preserve">Sources</w:t>
      </w:r>
    </w:p>
    <w:p>
      <w:pPr>
        <w:numPr>
          <w:ilvl w:val="0"/>
          <w:numId w:val="1002"/>
        </w:numPr>
      </w:pPr>
      <w:r>
        <w:t xml:space="preserve">[Source]</w:t>
      </w:r>
    </w:p>
    <w:bookmarkEnd w:id="38"/>
    <w:bookmarkEnd w:id="39"/>
    <w:sectPr>
      <w:pgSz w:w="11906" w:h="16838"/>
      <w:pgMar w:top="1440" w:right="1584" w:bottom="1440" w:left="1584" w:header="720" w:footer="720" w:gutter="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Source Serif 4" w:hAnsi="Source Serif 4" w:cs="Source Serif 4" w:eastAsia="Source Serif 4"/>
        <w:sz w:val="22"/>
        <w:szCs w:val="22"/>
        <w:lang w:bidi="ar-SA" w:eastAsia="en-US" w:val="en-US"/>
      </w:rPr>
    </w:rPrDefault>
    <w:pPrDefault>
      <w:pPr>
        <w:spacing w:after="160" w:line="348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Source Serif 4" w:hAnsi="Source Serif 4" w:cs="Source Serif 4" w:eastAsia="Source Serif 4"/>
      <w:b/>
      <w:spacing w:val="-10"/>
      <w:kern w:val="28"/>
      <w:sz w:val="48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ascii="Source Serif 4" w:hAnsi="Source Serif 4" w:cs="Source Serif 4" w:eastAsia="Source Serif 4"/>
      <w:b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Source Serif 4" w:hAnsi="Source Serif 4" w:cs="Source Serif 4" w:eastAsia="Source Serif 4"/>
      <w:b/>
      <w:sz w:val="41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Source Serif 4" w:hAnsi="Source Serif 4" w:cs="Source Serif 4" w:eastAsia="Source Serif 4"/>
      <w:b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Source Serif 4" w:hAnsi="Source Serif 4" w:cs="Source Serif 4" w:eastAsia="Source Serif 4"/>
      <w:b/>
      <w:sz w:val="26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Source Serif 4" w:hAnsi="Source Serif 4" w:cs="Source Serif 4" w:eastAsia="Source Serif 4"/>
      <w:b/>
      <w:i/>
      <w:iCs/>
      <w:sz w:val="23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ascii="Source Serif 4" w:hAnsi="Source Serif 4" w:cs="Source Serif 4" w:eastAsia="Source Serif 4"/>
      <w:b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ascii="Source Serif 4" w:hAnsi="Source Serif 4" w:cs="Source Serif 4" w:eastAsia="Source Serif 4"/>
      <w:b/>
      <w:i/>
      <w:iCs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ascii="Source Serif 4" w:hAnsi="Source Serif 4" w:cs="Source Serif 4" w:eastAsia="Source Serif 4"/>
      <w:b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ascii="Source Serif 4" w:hAnsi="Source Serif 4" w:cs="Source Serif 4" w:eastAsia="Source Serif 4"/>
      <w:b/>
      <w:i/>
      <w:iCs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ascii="Source Serif 4" w:hAnsi="Source Serif 4" w:cs="Source Serif 4" w:eastAsia="Source Serif 4"/>
      <w:b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="Source Serif 4" w:hAnsi="Source Serif 4" w:cs="Source Serif 4" w:eastAsia="Source Serif 4"/>
      <w:b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="Source Serif 4" w:hAnsi="Source Serif 4" w:cs="Source Serif 4" w:eastAsia="Source Serif 4"/>
      <w:b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ascii="Source Serif 4" w:hAnsi="Source Serif 4" w:cs="Source Serif 4" w:eastAsia="Source Serif 4"/>
      <w:b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ascii="Source Serif 4" w:hAnsi="Source Serif 4" w:cs="Source Serif 4" w:eastAsia="Source Serif 4"/>
      <w:b/>
      <w:i/>
      <w:iCs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ascii="Source Serif 4" w:hAnsi="Source Serif 4" w:cs="Source Serif 4" w:eastAsia="Source Serif 4"/>
      <w:b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ascii="Source Serif 4" w:hAnsi="Source Serif 4" w:cs="Source Serif 4" w:eastAsia="Source Serif 4"/>
      <w:b/>
      <w:i/>
      <w:iCs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ascii="Source Serif 4" w:hAnsi="Source Serif 4" w:cs="Source Serif 4" w:eastAsia="Source Serif 4"/>
      <w:b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ascii="Source Serif 4" w:hAnsi="Source Serif 4" w:cs="Source Serif 4" w:eastAsia="Source Serif 4"/>
      <w:b/>
      <w:i/>
      <w:iCs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ascii="Source Serif 4" w:hAnsi="Source Serif 4" w:cs="Source Serif 4" w:eastAsia="Source Serif 4"/>
      <w:b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Source Serif 4" w:hAnsi="Source Serif 4" w:cs="Source Serif 4" w:eastAsia="Source Serif 4"/>
      <w:b w:val="0"/>
      <w:bCs w:val="0"/>
      <w:sz w:val="2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Type="http://schemas.openxmlformats.org/officeDocument/2006/relationships/numbering" Id="rId1" Target="numbering.xml"/><Relationship Type="http://schemas.openxmlformats.org/officeDocument/2006/relationships/styles" Id="rId2" Target="styles.xml"/><Relationship Type="http://schemas.openxmlformats.org/officeDocument/2006/relationships/settings" Id="rId3" Target="settings.xml"/><Relationship Type="http://schemas.openxmlformats.org/officeDocument/2006/relationships/webSettings" Id="rId4" Target="webSettings.xml"/><Relationship Type="http://schemas.openxmlformats.org/officeDocument/2006/relationships/fontTable" Id="rId5" Target="fontTable.xml"/><Relationship Type="http://schemas.openxmlformats.org/officeDocument/2006/relationships/theme" Id="rId6" Target="theme/theme1.xml"/><Relationship Type="http://schemas.openxmlformats.org/officeDocument/2006/relationships/footnotes" Id="rId7" Target="footnotes.xml"/><Relationship Type="http://schemas.openxmlformats.org/officeDocument/2006/relationships/comments" Id="rId8" Target="comments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creator/>
  <cp:keywords/>
  <dcterms:created xsi:type="dcterms:W3CDTF">2026-11-02T21:17:21Z</dcterms:created>
  <dcterms:modified xsi:type="dcterms:W3CDTF">2026-11-02T21:17:21Z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